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610" w:rsidRDefault="00F33610" w:rsidP="00F33610"/>
    <w:p w:rsidR="00F33610" w:rsidRPr="00717156" w:rsidRDefault="00F33610" w:rsidP="00F33610">
      <w:pPr>
        <w:rPr>
          <w:b/>
        </w:rPr>
      </w:pPr>
      <w:r w:rsidRPr="00717156">
        <w:rPr>
          <w:b/>
        </w:rPr>
        <w:t xml:space="preserve">Muziekstukken </w:t>
      </w:r>
      <w:r w:rsidR="006174B6">
        <w:rPr>
          <w:b/>
        </w:rPr>
        <w:t xml:space="preserve">waar je uit kunt kiezen </w:t>
      </w:r>
      <w:r w:rsidRPr="00717156">
        <w:rPr>
          <w:b/>
        </w:rPr>
        <w:t>voor bij de tentoonstelling :</w:t>
      </w:r>
    </w:p>
    <w:p w:rsidR="00F33610" w:rsidRDefault="00F33610" w:rsidP="009E3527">
      <w:pPr>
        <w:pStyle w:val="Lijstalinea"/>
        <w:numPr>
          <w:ilvl w:val="0"/>
          <w:numId w:val="1"/>
        </w:numPr>
      </w:pPr>
      <w:r>
        <w:t xml:space="preserve">Lied: </w:t>
      </w:r>
      <w:r>
        <w:t>Franz</w:t>
      </w:r>
      <w:r w:rsidR="00A13529">
        <w:t xml:space="preserve"> </w:t>
      </w:r>
      <w:r>
        <w:t>Schubert,</w:t>
      </w:r>
      <w:r w:rsidR="00A13529">
        <w:t xml:space="preserve"> </w:t>
      </w:r>
      <w:r>
        <w:t>Der</w:t>
      </w:r>
      <w:r w:rsidR="00A13529">
        <w:t xml:space="preserve"> </w:t>
      </w:r>
      <w:proofErr w:type="spellStart"/>
      <w:r>
        <w:t>Erlkönig</w:t>
      </w:r>
      <w:proofErr w:type="spellEnd"/>
      <w:r w:rsidR="009E3527">
        <w:t xml:space="preserve"> </w:t>
      </w:r>
      <w:r w:rsidR="009E3527">
        <w:t xml:space="preserve">(online editie Romantiek </w:t>
      </w:r>
      <w:r w:rsidR="009E3527">
        <w:sym w:font="Wingdings" w:char="F0E0"/>
      </w:r>
      <w:r w:rsidR="009E3527">
        <w:t xml:space="preserve"> Muziek </w:t>
      </w:r>
      <w:r w:rsidR="009E3527">
        <w:sym w:font="Wingdings" w:char="F0E0"/>
      </w:r>
      <w:r w:rsidR="009E3527">
        <w:t xml:space="preserve"> </w:t>
      </w:r>
      <w:r w:rsidR="009E3527">
        <w:t>Schubert</w:t>
      </w:r>
      <w:r w:rsidR="009E3527">
        <w:t>)</w:t>
      </w:r>
    </w:p>
    <w:p w:rsidR="00F33610" w:rsidRDefault="00A13529" w:rsidP="00F33610">
      <w:pPr>
        <w:pStyle w:val="Lijstalinea"/>
        <w:numPr>
          <w:ilvl w:val="0"/>
          <w:numId w:val="1"/>
        </w:numPr>
      </w:pPr>
      <w:r>
        <w:t xml:space="preserve">Opera: </w:t>
      </w:r>
      <w:r>
        <w:t>Giuseppe</w:t>
      </w:r>
      <w:r>
        <w:t xml:space="preserve">  </w:t>
      </w:r>
      <w:r>
        <w:t>Verdi,</w:t>
      </w:r>
      <w:r>
        <w:t xml:space="preserve"> </w:t>
      </w:r>
      <w:r>
        <w:t>Ouverture</w:t>
      </w:r>
      <w:r>
        <w:t xml:space="preserve"> </w:t>
      </w:r>
      <w:r>
        <w:t>uit</w:t>
      </w:r>
      <w:r>
        <w:t xml:space="preserve"> </w:t>
      </w:r>
      <w:r>
        <w:t>La</w:t>
      </w:r>
      <w:r>
        <w:t xml:space="preserve"> </w:t>
      </w:r>
      <w:proofErr w:type="spellStart"/>
      <w:r>
        <w:t>Forz</w:t>
      </w:r>
      <w:r>
        <w:t>a</w:t>
      </w:r>
      <w:proofErr w:type="spellEnd"/>
      <w:r>
        <w:t xml:space="preserve"> </w:t>
      </w:r>
      <w:r>
        <w:t>del</w:t>
      </w:r>
      <w:r>
        <w:t xml:space="preserve"> </w:t>
      </w:r>
      <w:proofErr w:type="spellStart"/>
      <w:r>
        <w:t>Destino</w:t>
      </w:r>
      <w:proofErr w:type="spellEnd"/>
      <w:r w:rsidR="006174B6">
        <w:t xml:space="preserve"> (online editie tabblad Romantiek </w:t>
      </w:r>
      <w:r w:rsidR="006174B6">
        <w:sym w:font="Wingdings" w:char="F0E0"/>
      </w:r>
      <w:r w:rsidR="006174B6">
        <w:t xml:space="preserve"> muziek)</w:t>
      </w:r>
    </w:p>
    <w:p w:rsidR="00F33610" w:rsidRPr="00717156" w:rsidRDefault="006174B6" w:rsidP="006174B6">
      <w:pPr>
        <w:pStyle w:val="Lijstalinea"/>
        <w:numPr>
          <w:ilvl w:val="0"/>
          <w:numId w:val="1"/>
        </w:numPr>
      </w:pPr>
      <w:r>
        <w:t xml:space="preserve">Opera: </w:t>
      </w:r>
      <w:r>
        <w:t>Giacomo</w:t>
      </w:r>
      <w:r>
        <w:t xml:space="preserve"> </w:t>
      </w:r>
      <w:r>
        <w:t>Puccini,</w:t>
      </w:r>
      <w:r>
        <w:t xml:space="preserve"> </w:t>
      </w:r>
      <w:r>
        <w:t>Madame</w:t>
      </w:r>
      <w:r>
        <w:t xml:space="preserve"> </w:t>
      </w:r>
      <w:r>
        <w:t>Butterfly</w:t>
      </w:r>
      <w:r>
        <w:t xml:space="preserve"> </w:t>
      </w:r>
      <w:r>
        <w:t xml:space="preserve">(online editie tabblad Romantiek </w:t>
      </w:r>
      <w:r>
        <w:sym w:font="Wingdings" w:char="F0E0"/>
      </w:r>
      <w:r>
        <w:t xml:space="preserve"> muziek)</w:t>
      </w:r>
    </w:p>
    <w:p w:rsidR="006174B6" w:rsidRDefault="006174B6" w:rsidP="009E3527">
      <w:pPr>
        <w:pStyle w:val="Lijstalinea"/>
        <w:numPr>
          <w:ilvl w:val="0"/>
          <w:numId w:val="1"/>
        </w:numPr>
      </w:pPr>
      <w:r>
        <w:t>Opera: Wagner, Tristan en Isolde (</w:t>
      </w:r>
      <w:hyperlink r:id="rId5" w:history="1">
        <w:r w:rsidRPr="004642C9">
          <w:rPr>
            <w:rStyle w:val="Hyperlink"/>
          </w:rPr>
          <w:t>https://www.youtube.com/watch?v=L44Ml8K_mDg</w:t>
        </w:r>
      </w:hyperlink>
      <w:r w:rsidR="009E3527">
        <w:t xml:space="preserve">  vanaf 13 minuten</w:t>
      </w:r>
      <w:r>
        <w:t xml:space="preserve">) </w:t>
      </w:r>
    </w:p>
    <w:p w:rsidR="009E3527" w:rsidRDefault="009E3527" w:rsidP="006174B6">
      <w:pPr>
        <w:pStyle w:val="Lijstalinea"/>
        <w:numPr>
          <w:ilvl w:val="0"/>
          <w:numId w:val="1"/>
        </w:numPr>
      </w:pPr>
      <w:r>
        <w:t xml:space="preserve">Programmamuziek: </w:t>
      </w:r>
      <w:proofErr w:type="spellStart"/>
      <w:r>
        <w:t>Smetana</w:t>
      </w:r>
      <w:proofErr w:type="spellEnd"/>
      <w:r>
        <w:t>,</w:t>
      </w:r>
      <w:r>
        <w:t xml:space="preserve"> </w:t>
      </w:r>
      <w:r>
        <w:t>Ma</w:t>
      </w:r>
      <w:r>
        <w:t xml:space="preserve"> </w:t>
      </w:r>
      <w:r>
        <w:t>Vlast</w:t>
      </w:r>
      <w:r>
        <w:t xml:space="preserve">: </w:t>
      </w:r>
      <w:proofErr w:type="spellStart"/>
      <w:r>
        <w:t>DeMoldau</w:t>
      </w:r>
      <w:proofErr w:type="spellEnd"/>
      <w:r>
        <w:t xml:space="preserve"> (online editie Romantiek </w:t>
      </w:r>
      <w:r>
        <w:sym w:font="Wingdings" w:char="F0E0"/>
      </w:r>
      <w:r>
        <w:t xml:space="preserve"> Muziek </w:t>
      </w:r>
      <w:r>
        <w:sym w:font="Wingdings" w:char="F0E0"/>
      </w:r>
      <w:r>
        <w:t xml:space="preserve"> Nationalisme)</w:t>
      </w:r>
    </w:p>
    <w:p w:rsidR="009E3527" w:rsidRDefault="009E3527" w:rsidP="009E3527">
      <w:pPr>
        <w:pStyle w:val="Lijstalinea"/>
        <w:numPr>
          <w:ilvl w:val="0"/>
          <w:numId w:val="1"/>
        </w:numPr>
      </w:pPr>
      <w:r>
        <w:t xml:space="preserve">Programmamuziek: </w:t>
      </w:r>
      <w:proofErr w:type="spellStart"/>
      <w:r>
        <w:t>Sibelius</w:t>
      </w:r>
      <w:proofErr w:type="spellEnd"/>
      <w:r>
        <w:t>,</w:t>
      </w:r>
      <w:r>
        <w:t xml:space="preserve"> </w:t>
      </w:r>
      <w:proofErr w:type="spellStart"/>
      <w:r>
        <w:t>Finlandia</w:t>
      </w:r>
      <w:proofErr w:type="spellEnd"/>
      <w:r>
        <w:t xml:space="preserve">  </w:t>
      </w:r>
      <w:r>
        <w:t xml:space="preserve">(online editie Romantiek </w:t>
      </w:r>
      <w:r>
        <w:sym w:font="Wingdings" w:char="F0E0"/>
      </w:r>
      <w:r>
        <w:t xml:space="preserve"> Muziek </w:t>
      </w:r>
      <w:r>
        <w:sym w:font="Wingdings" w:char="F0E0"/>
      </w:r>
      <w:r>
        <w:t xml:space="preserve"> Nationalisme)</w:t>
      </w:r>
    </w:p>
    <w:p w:rsidR="009E3527" w:rsidRDefault="009E3527" w:rsidP="009E3527">
      <w:pPr>
        <w:pStyle w:val="Lijstalinea"/>
      </w:pPr>
    </w:p>
    <w:p w:rsidR="00F33610" w:rsidRDefault="00F33610" w:rsidP="00F33610"/>
    <w:p w:rsidR="007B3E6A" w:rsidRPr="007B3E6A" w:rsidRDefault="007B3E6A">
      <w:pPr>
        <w:rPr>
          <w:b/>
        </w:rPr>
      </w:pPr>
      <w:r w:rsidRPr="007B3E6A">
        <w:rPr>
          <w:b/>
        </w:rPr>
        <w:t>Dans</w:t>
      </w:r>
      <w:r>
        <w:rPr>
          <w:b/>
        </w:rPr>
        <w:t>stukken waaruit je kunt kiezen:</w:t>
      </w:r>
      <w:r w:rsidRPr="007B3E6A">
        <w:rPr>
          <w:b/>
        </w:rPr>
        <w:t xml:space="preserve"> </w:t>
      </w:r>
    </w:p>
    <w:p w:rsidR="00700E34" w:rsidRDefault="007B3E6A">
      <w:r>
        <w:t xml:space="preserve">Kies twee balletten uit, die als film te zien zijn bij de tentoonstelling. </w:t>
      </w:r>
      <w:r>
        <w:br/>
      </w:r>
      <w:bookmarkStart w:id="0" w:name="_GoBack"/>
      <w:bookmarkEnd w:id="0"/>
      <w:r>
        <w:t xml:space="preserve">Je kunt kiezen uit de balletten waarvan je fragmenten kunt zien bij de online editie bij de tabbladen: </w:t>
      </w:r>
    </w:p>
    <w:p w:rsidR="007B3E6A" w:rsidRDefault="007B3E6A" w:rsidP="007B3E6A">
      <w:pPr>
        <w:pStyle w:val="Lijstalinea"/>
        <w:numPr>
          <w:ilvl w:val="0"/>
          <w:numId w:val="2"/>
        </w:numPr>
      </w:pPr>
      <w:r>
        <w:t xml:space="preserve">Bij tabblad Romantiek </w:t>
      </w:r>
      <w:r>
        <w:sym w:font="Wingdings" w:char="F0E0"/>
      </w:r>
      <w:r>
        <w:t xml:space="preserve"> dans en drama</w:t>
      </w:r>
    </w:p>
    <w:p w:rsidR="007B3E6A" w:rsidRDefault="007B3E6A" w:rsidP="007B3E6A">
      <w:pPr>
        <w:pStyle w:val="Lijstalinea"/>
        <w:numPr>
          <w:ilvl w:val="0"/>
          <w:numId w:val="2"/>
        </w:numPr>
      </w:pPr>
      <w:r>
        <w:t xml:space="preserve">Bij tabblad Fin de siècle </w:t>
      </w:r>
      <w:r>
        <w:sym w:font="Wingdings" w:char="F0E0"/>
      </w:r>
      <w:r>
        <w:t xml:space="preserve"> dans en drama</w:t>
      </w:r>
    </w:p>
    <w:sectPr w:rsidR="007B3E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7F727F"/>
    <w:multiLevelType w:val="hybridMultilevel"/>
    <w:tmpl w:val="6F301EE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DF1092"/>
    <w:multiLevelType w:val="hybridMultilevel"/>
    <w:tmpl w:val="C65A16E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610"/>
    <w:rsid w:val="006174B6"/>
    <w:rsid w:val="00700E34"/>
    <w:rsid w:val="007B3E6A"/>
    <w:rsid w:val="009E3527"/>
    <w:rsid w:val="00A13529"/>
    <w:rsid w:val="00BB67D6"/>
    <w:rsid w:val="00F33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792CA4-D001-4163-A135-2A8615E50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F33610"/>
    <w:pPr>
      <w:spacing w:after="200" w:line="27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F33610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6174B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L44Ml8K_mD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150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Marjon Velsink</dc:creator>
  <cp:keywords/>
  <dc:description/>
  <cp:lastModifiedBy>Marjon Velsink</cp:lastModifiedBy>
  <cp:revision>6</cp:revision>
  <dcterms:created xsi:type="dcterms:W3CDTF">2017-02-02T14:57:00Z</dcterms:created>
  <dcterms:modified xsi:type="dcterms:W3CDTF">2017-02-02T15:28:00Z</dcterms:modified>
</cp:coreProperties>
</file>